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E9" w:rsidRDefault="002649C2" w:rsidP="00153B7C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</w:tr>
      <w:tr w:rsidR="00B1558D" w:rsidRPr="00F225B8" w:rsidTr="0099016D">
        <w:trPr>
          <w:trHeight w:val="412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B1558D" w:rsidRPr="00A95A2F" w:rsidRDefault="00B1558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574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Número de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cédula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identidade, órgão expedidor e data de expedição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7B7FFD" w:rsidRPr="007B7FFD" w:rsidRDefault="00612E54" w:rsidP="00153B7C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 ou Nível Médio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111E9" w:rsidRDefault="00612E54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45EAA" w:rsidRDefault="00545EAA" w:rsidP="00153B7C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612E54" w:rsidRDefault="00612E54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551BDE" w:rsidRDefault="002607A6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</w:t>
      </w:r>
      <w:r w:rsidR="008E3707">
        <w:rPr>
          <w:rFonts w:ascii="Arial" w:eastAsia="Times New Roman" w:hAnsi="Arial" w:cs="Arial"/>
          <w:bCs/>
          <w:sz w:val="20"/>
          <w:szCs w:val="20"/>
        </w:rPr>
        <w:t>2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8E3707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 trabalhos </w:t>
      </w:r>
      <w:bookmarkStart w:id="0" w:name="_Hlk521666321"/>
      <w:r w:rsidRPr="00F56B7D">
        <w:rPr>
          <w:rFonts w:ascii="Arial" w:eastAsia="Times New Roman" w:hAnsi="Arial" w:cs="Arial"/>
          <w:bCs/>
          <w:sz w:val="20"/>
          <w:szCs w:val="20"/>
        </w:rPr>
        <w:t xml:space="preserve">relacionados com a demarcação de imóveis ou assentamentos rurais ou unidades de conservação com área mínima de 5.000 ha e 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experiência </w:t>
      </w:r>
      <w:r w:rsidR="00A95A2F" w:rsidRPr="00F56B7D">
        <w:rPr>
          <w:rFonts w:ascii="Arial" w:eastAsia="Times New Roman" w:hAnsi="Arial" w:cs="Arial"/>
          <w:bCs/>
          <w:sz w:val="20"/>
          <w:szCs w:val="20"/>
        </w:rPr>
        <w:t xml:space="preserve">em </w:t>
      </w:r>
      <w:bookmarkEnd w:id="0"/>
      <w:r w:rsidRPr="00F56B7D">
        <w:rPr>
          <w:rFonts w:ascii="Arial" w:eastAsia="Times New Roman" w:hAnsi="Arial" w:cs="Arial"/>
          <w:bCs/>
          <w:sz w:val="20"/>
          <w:szCs w:val="20"/>
        </w:rPr>
        <w:t>Coordenação de Equipes na prestação de serviços de georreferenciamento</w:t>
      </w:r>
      <w:r w:rsidR="00551BDE">
        <w:rPr>
          <w:rFonts w:ascii="Arial" w:eastAsia="Times New Roman" w:hAnsi="Arial" w:cs="Arial"/>
          <w:bCs/>
          <w:sz w:val="20"/>
          <w:szCs w:val="20"/>
        </w:rPr>
        <w:t>.</w:t>
      </w:r>
      <w:r w:rsidR="00551BDE" w:rsidRPr="00551BDE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51BDE">
        <w:rPr>
          <w:rFonts w:ascii="Arial" w:eastAsia="Times New Roman" w:hAnsi="Arial" w:cs="Arial"/>
          <w:bCs/>
          <w:sz w:val="20"/>
          <w:szCs w:val="20"/>
        </w:rPr>
        <w:t>Os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884C64">
        <w:rPr>
          <w:rFonts w:ascii="Arial" w:eastAsia="Times New Roman" w:hAnsi="Arial" w:cs="Arial"/>
          <w:bCs/>
          <w:sz w:val="20"/>
          <w:szCs w:val="20"/>
        </w:rPr>
        <w:t>3</w:t>
      </w:r>
      <w:r w:rsidR="00551BDE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E323F" w:rsidRPr="00362F93" w:rsidRDefault="00FE323F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991A51">
        <w:trPr>
          <w:trHeight w:val="348"/>
        </w:trPr>
        <w:tc>
          <w:tcPr>
            <w:tcW w:w="9060" w:type="dxa"/>
          </w:tcPr>
          <w:p w:rsidR="00612E54" w:rsidRDefault="00545EAA" w:rsidP="00153B7C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A95A2F" w:rsidRPr="009111E9" w:rsidRDefault="00A95A2F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991A51" w:rsidRPr="00F225B8" w:rsidRDefault="00E27C99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:rsidTr="00616BA8">
        <w:tc>
          <w:tcPr>
            <w:tcW w:w="9060" w:type="dxa"/>
          </w:tcPr>
          <w:p w:rsidR="00612E54" w:rsidRPr="005F4982" w:rsidRDefault="00612E54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DB7DB7" w:rsidRDefault="00DB7DB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153B7C" w:rsidRDefault="00612E54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16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(neste quadro declare outras informações relevantes </w:t>
      </w:r>
      <w:r w:rsidR="00447345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r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elacionados </w:t>
      </w:r>
      <w:r w:rsidR="002607A6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à Especificação Técnica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7A6231">
        <w:tc>
          <w:tcPr>
            <w:tcW w:w="9180" w:type="dxa"/>
          </w:tcPr>
          <w:p w:rsidR="00612E54" w:rsidRPr="00F225B8" w:rsidRDefault="00612E54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612E54" w:rsidRDefault="00612E54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2607A6" w:rsidRDefault="005F4982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:rsidR="00F56B7D" w:rsidRDefault="00F56B7D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redenciado junto ao INCRA para executar serviços de georreferenciamento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:rsidR="00A3608F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6338DE" w:rsidRPr="00F225B8" w:rsidRDefault="006338DE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612E54" w:rsidRPr="00F225B8" w:rsidRDefault="00612E54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B07194" w:rsidRDefault="00612E54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:rsidR="00F57FC7" w:rsidRDefault="00F57FC7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/G</w:t>
            </w:r>
            <w:r w:rsidRPr="00F57FC7">
              <w:rPr>
                <w:rFonts w:ascii="Arial" w:hAnsi="Arial" w:cs="Arial"/>
                <w:b/>
              </w:rPr>
              <w:t>eomensor</w:t>
            </w:r>
          </w:p>
        </w:tc>
      </w:tr>
      <w:tr w:rsidR="00F57FC7" w:rsidRPr="00F225B8" w:rsidTr="00A629CF">
        <w:trPr>
          <w:trHeight w:val="412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574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7FC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7FC7" w:rsidRP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F57FC7">
        <w:rPr>
          <w:rFonts w:ascii="Arial" w:eastAsia="Times New Roman" w:hAnsi="Arial" w:cs="Arial"/>
          <w:b/>
          <w:sz w:val="20"/>
          <w:szCs w:val="24"/>
        </w:rPr>
        <w:t>(Formação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9111E9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7FC7" w:rsidRDefault="00F57FC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F57FC7" w:rsidRDefault="00F57FC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852263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02 (</w:t>
      </w:r>
      <w:r w:rsidRPr="00B6005D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B6005D">
        <w:rPr>
          <w:rFonts w:ascii="Arial" w:eastAsia="Times New Roman" w:hAnsi="Arial" w:cs="Arial"/>
          <w:bCs/>
          <w:sz w:val="20"/>
          <w:szCs w:val="20"/>
        </w:rPr>
        <w:t xml:space="preserve"> trabalhos relacionados com a georreferenciamento de imóveis, assentamentos rurais ou </w:t>
      </w:r>
      <w:r w:rsidR="00EB6466">
        <w:rPr>
          <w:rFonts w:ascii="Arial" w:eastAsia="Times New Roman" w:hAnsi="Arial" w:cs="Arial"/>
          <w:bCs/>
          <w:sz w:val="20"/>
          <w:szCs w:val="20"/>
        </w:rPr>
        <w:t>U</w:t>
      </w:r>
      <w:r w:rsidRPr="00B6005D">
        <w:rPr>
          <w:rFonts w:ascii="Arial" w:eastAsia="Times New Roman" w:hAnsi="Arial" w:cs="Arial"/>
          <w:bCs/>
          <w:sz w:val="20"/>
          <w:szCs w:val="20"/>
        </w:rPr>
        <w:t>nidades de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>
        <w:rPr>
          <w:rFonts w:ascii="Arial" w:eastAsia="Times New Roman" w:hAnsi="Arial" w:cs="Arial"/>
          <w:bCs/>
          <w:sz w:val="20"/>
          <w:szCs w:val="20"/>
        </w:rPr>
        <w:t>C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>onservação</w:t>
      </w:r>
      <w:r w:rsidR="00EB6466">
        <w:rPr>
          <w:rFonts w:ascii="Arial" w:eastAsia="Times New Roman" w:hAnsi="Arial" w:cs="Arial"/>
          <w:bCs/>
          <w:sz w:val="20"/>
          <w:szCs w:val="20"/>
        </w:rPr>
        <w:t>, s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ubsidiar as atividades descritas ao Coordenador</w:t>
      </w:r>
      <w:r w:rsidR="00EB6466">
        <w:rPr>
          <w:rFonts w:ascii="Arial" w:eastAsia="Times New Roman" w:hAnsi="Arial" w:cs="Arial"/>
          <w:bCs/>
          <w:sz w:val="20"/>
          <w:szCs w:val="20"/>
        </w:rPr>
        <w:t>,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Delegar tarefas aos auxiliares na operação de receptores de sinais GNSS em conformidade com a Norma Técnica em vigência, aferindo a monumentalização dos marcos quanto à conformidade de sua afixação e das plaquetas que identificam os marcos com o código do </w:t>
      </w:r>
      <w:r w:rsidR="00EB6466">
        <w:rPr>
          <w:rFonts w:ascii="Arial" w:eastAsia="Times New Roman" w:hAnsi="Arial" w:cs="Arial"/>
          <w:bCs/>
          <w:sz w:val="20"/>
          <w:szCs w:val="20"/>
        </w:rPr>
        <w:t>Responsável Técnico (RT);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o processamento de dados, cálculo de cadernetas de campo, ajustamento, processamento de transporte de bases, monografias de bases, montagem de mosaicos digitais;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a análise das precisões e elaboração de relatório técnico de processamento</w:t>
      </w:r>
      <w:r w:rsidR="00EB6466">
        <w:rPr>
          <w:rFonts w:ascii="Arial" w:eastAsia="Times New Roman" w:hAnsi="Arial" w:cs="Arial"/>
          <w:bCs/>
          <w:sz w:val="20"/>
          <w:szCs w:val="20"/>
        </w:rPr>
        <w:t>. Os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57FC7" w:rsidRPr="00362F93" w:rsidRDefault="00F57FC7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:rsidTr="00A629CF">
        <w:trPr>
          <w:trHeight w:val="348"/>
        </w:trPr>
        <w:tc>
          <w:tcPr>
            <w:tcW w:w="9060" w:type="dxa"/>
          </w:tcPr>
          <w:p w:rsidR="00F57FC7" w:rsidRDefault="00F57FC7" w:rsidP="00153B7C">
            <w:pPr>
              <w:pStyle w:val="PargrafodaLista"/>
              <w:numPr>
                <w:ilvl w:val="0"/>
                <w:numId w:val="32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F57FC7" w:rsidRPr="009111E9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Atividades realizadas:</w:t>
            </w:r>
          </w:p>
          <w:p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57FC7" w:rsidRPr="00F225B8" w:rsidTr="00A629CF">
        <w:tc>
          <w:tcPr>
            <w:tcW w:w="9060" w:type="dxa"/>
          </w:tcPr>
          <w:p w:rsidR="00F57FC7" w:rsidRPr="005F4982" w:rsidRDefault="00F57FC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Pr="00153B7C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:rsidTr="00A629CF">
        <w:tc>
          <w:tcPr>
            <w:tcW w:w="9180" w:type="dxa"/>
          </w:tcPr>
          <w:p w:rsidR="00F57FC7" w:rsidRPr="00F225B8" w:rsidRDefault="00F57FC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Default="00F57FC7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:rsidR="00F57FC7" w:rsidRDefault="00F57FC7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:rsidR="00F57FC7" w:rsidRDefault="00F56B7D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F56B7D" w:rsidRDefault="00F56B7D" w:rsidP="00153B7C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F57FC7" w:rsidRPr="00F225B8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F57FC7" w:rsidRPr="00F225B8" w:rsidRDefault="00F57FC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F56B7D" w:rsidRDefault="00F56B7D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F56B7D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F56B7D" w:rsidRPr="00A95A2F" w:rsidRDefault="00307A54" w:rsidP="00307A54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Auxiliar</w:t>
            </w:r>
            <w:bookmarkStart w:id="1" w:name="_GoBack"/>
            <w:bookmarkEnd w:id="1"/>
            <w:r w:rsidR="00074D81" w:rsidRPr="00074D81">
              <w:rPr>
                <w:rFonts w:ascii="Arial" w:hAnsi="Arial" w:cs="Arial"/>
                <w:b/>
              </w:rPr>
              <w:t xml:space="preserve"> de </w:t>
            </w:r>
            <w:r w:rsidR="006607B5">
              <w:rPr>
                <w:rFonts w:ascii="Arial" w:hAnsi="Arial" w:cs="Arial"/>
                <w:b/>
              </w:rPr>
              <w:t>Campo I</w:t>
            </w:r>
            <w:r w:rsidR="00074D81" w:rsidRPr="00074D81">
              <w:rPr>
                <w:rFonts w:ascii="Arial" w:hAnsi="Arial" w:cs="Arial"/>
                <w:b/>
              </w:rPr>
              <w:t>:</w:t>
            </w:r>
          </w:p>
        </w:tc>
      </w:tr>
      <w:tr w:rsidR="00F56B7D" w:rsidRPr="00F225B8" w:rsidTr="00A629CF">
        <w:trPr>
          <w:trHeight w:val="412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F56B7D" w:rsidRPr="00A95A2F" w:rsidRDefault="00F56B7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574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6B7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6B7D" w:rsidRDefault="00F56B7D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F56B7D" w:rsidRDefault="00F56B7D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F56B7D" w:rsidRPr="00675034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</w:t>
      </w:r>
      <w:r w:rsidR="00EB6466">
        <w:rPr>
          <w:rFonts w:ascii="Arial" w:eastAsia="Times New Roman" w:hAnsi="Arial" w:cs="Arial"/>
          <w:bCs/>
          <w:sz w:val="20"/>
          <w:szCs w:val="20"/>
        </w:rPr>
        <w:t>.</w:t>
      </w:r>
      <w:r w:rsidRPr="0067503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abranger o solicitado no item 5.</w:t>
      </w:r>
      <w:r w:rsidR="00EB6466">
        <w:rPr>
          <w:rFonts w:ascii="Arial" w:eastAsia="Times New Roman" w:hAnsi="Arial" w:cs="Arial"/>
          <w:bCs/>
          <w:sz w:val="20"/>
          <w:szCs w:val="20"/>
        </w:rPr>
        <w:t>5</w:t>
      </w:r>
      <w:r w:rsidR="007C3124">
        <w:rPr>
          <w:rFonts w:ascii="Arial" w:eastAsia="Times New Roman" w:hAnsi="Arial" w:cs="Arial"/>
          <w:bCs/>
          <w:sz w:val="20"/>
          <w:szCs w:val="20"/>
        </w:rPr>
        <w:t>.3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:rsidTr="00A629CF">
        <w:trPr>
          <w:trHeight w:val="348"/>
        </w:trPr>
        <w:tc>
          <w:tcPr>
            <w:tcW w:w="9060" w:type="dxa"/>
          </w:tcPr>
          <w:p w:rsidR="00F56B7D" w:rsidRDefault="00F56B7D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F56B7D" w:rsidRPr="009111E9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:rsidTr="00A629CF">
        <w:tc>
          <w:tcPr>
            <w:tcW w:w="9060" w:type="dxa"/>
          </w:tcPr>
          <w:p w:rsidR="00F56B7D" w:rsidRPr="005F4982" w:rsidRDefault="00F56B7D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6B7D" w:rsidRPr="00153B7C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:rsidTr="00A629CF">
        <w:tc>
          <w:tcPr>
            <w:tcW w:w="9180" w:type="dxa"/>
          </w:tcPr>
          <w:p w:rsidR="00F56B7D" w:rsidRPr="00F225B8" w:rsidRDefault="00F56B7D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F56B7D" w:rsidRPr="00F225B8" w:rsidRDefault="00F56B7D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363E97" w:rsidRDefault="00F56B7D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363E97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363E97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363E97" w:rsidRPr="00A95A2F" w:rsidRDefault="00307A54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Auxiliar</w:t>
            </w:r>
            <w:r w:rsidR="005F1551" w:rsidRPr="005F1551">
              <w:rPr>
                <w:rFonts w:ascii="Arial" w:hAnsi="Arial" w:cs="Arial"/>
                <w:b/>
              </w:rPr>
              <w:t xml:space="preserve"> de </w:t>
            </w:r>
            <w:r w:rsidR="006607B5">
              <w:rPr>
                <w:rFonts w:ascii="Arial" w:hAnsi="Arial" w:cs="Arial"/>
                <w:b/>
              </w:rPr>
              <w:t>Campo II</w:t>
            </w:r>
          </w:p>
        </w:tc>
      </w:tr>
      <w:tr w:rsidR="00363E97" w:rsidRPr="00F225B8" w:rsidTr="00A629CF">
        <w:trPr>
          <w:trHeight w:val="412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363E97" w:rsidRPr="00A95A2F" w:rsidRDefault="00363E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574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363E9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363E97" w:rsidRDefault="00363E9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363E97" w:rsidRDefault="00363E9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363E97" w:rsidRPr="00675034" w:rsidRDefault="001A2AA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A2AA7">
        <w:rPr>
          <w:rFonts w:ascii="Arial" w:eastAsia="Times New Roman" w:hAnsi="Arial" w:cs="Arial"/>
          <w:bCs/>
          <w:sz w:val="20"/>
          <w:szCs w:val="20"/>
        </w:rPr>
        <w:t>Mão de obra, preferencialmente contratada localmente, para realizar serviços braçais necessários nas frentes de levantamento topográfico</w:t>
      </w:r>
      <w:r w:rsidR="00363E97" w:rsidRPr="00675034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EB6466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:rsidTr="00A629CF">
        <w:trPr>
          <w:trHeight w:val="348"/>
        </w:trPr>
        <w:tc>
          <w:tcPr>
            <w:tcW w:w="9060" w:type="dxa"/>
          </w:tcPr>
          <w:p w:rsidR="00363E97" w:rsidRDefault="00363E97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363E97" w:rsidRPr="009111E9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363E97" w:rsidRPr="00F225B8" w:rsidTr="00A629CF">
        <w:tc>
          <w:tcPr>
            <w:tcW w:w="9060" w:type="dxa"/>
          </w:tcPr>
          <w:p w:rsidR="00363E97" w:rsidRPr="005F4982" w:rsidRDefault="00363E9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363E97" w:rsidRPr="00153B7C" w:rsidRDefault="00363E9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:rsidTr="00A629CF">
        <w:tc>
          <w:tcPr>
            <w:tcW w:w="9180" w:type="dxa"/>
          </w:tcPr>
          <w:p w:rsidR="00363E97" w:rsidRPr="00F225B8" w:rsidRDefault="00363E9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153B7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363E97" w:rsidRPr="00F225B8" w:rsidRDefault="00363E9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F56B7D" w:rsidRDefault="00363E9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F56B7D" w:rsidSect="00BC694D">
      <w:headerReference w:type="default" r:id="rId8"/>
      <w:footerReference w:type="default" r:id="rId9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38C" w:rsidRDefault="0062538C" w:rsidP="00484A7F">
      <w:pPr>
        <w:spacing w:after="0" w:line="240" w:lineRule="auto"/>
      </w:pPr>
      <w:r>
        <w:separator/>
      </w:r>
    </w:p>
  </w:endnote>
  <w:endnote w:type="continuationSeparator" w:id="0">
    <w:p w:rsidR="0062538C" w:rsidRDefault="0062538C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307A54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307A54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38C" w:rsidRDefault="0062538C" w:rsidP="00484A7F">
      <w:pPr>
        <w:spacing w:after="0" w:line="240" w:lineRule="auto"/>
      </w:pPr>
      <w:r>
        <w:separator/>
      </w:r>
    </w:p>
  </w:footnote>
  <w:footnote w:type="continuationSeparator" w:id="0">
    <w:p w:rsidR="0062538C" w:rsidRDefault="0062538C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6D" w:rsidRPr="00153B7C" w:rsidRDefault="00845C79" w:rsidP="005F4982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153B7C">
      <w:rPr>
        <w:sz w:val="24"/>
      </w:rPr>
      <w:t xml:space="preserve">Anexo </w:t>
    </w:r>
    <w:r w:rsidR="00A77096">
      <w:rPr>
        <w:sz w:val="24"/>
      </w:rPr>
      <w:t>IV</w:t>
    </w:r>
    <w:r w:rsidR="00F15DA4" w:rsidRPr="00153B7C">
      <w:rPr>
        <w:sz w:val="24"/>
      </w:rPr>
      <w:t>.</w:t>
    </w:r>
    <w:r w:rsidR="002420DA" w:rsidRPr="00153B7C">
      <w:rPr>
        <w:sz w:val="24"/>
      </w:rPr>
      <w:t>1</w:t>
    </w:r>
    <w:r w:rsidR="00F15DA4" w:rsidRPr="00153B7C">
      <w:rPr>
        <w:sz w:val="24"/>
      </w:rPr>
      <w:t xml:space="preserve"> </w:t>
    </w:r>
    <w:r w:rsidR="00FF7ED3" w:rsidRPr="00153B7C">
      <w:rPr>
        <w:sz w:val="24"/>
      </w:rPr>
      <w:t xml:space="preserve">à Carta </w:t>
    </w:r>
    <w:r w:rsidR="00FF7ED3" w:rsidRPr="00DA1027">
      <w:rPr>
        <w:color w:val="auto"/>
        <w:sz w:val="24"/>
      </w:rPr>
      <w:t xml:space="preserve">Convite nº </w:t>
    </w:r>
    <w:r w:rsidR="00DA1027" w:rsidRPr="00DA1027">
      <w:rPr>
        <w:rFonts w:ascii="Times New Roman" w:hAnsi="Times New Roman" w:cs="Mangal"/>
        <w:color w:val="auto"/>
        <w:sz w:val="24"/>
      </w:rPr>
      <w:t>24</w:t>
    </w:r>
    <w:r w:rsidR="00307A54">
      <w:rPr>
        <w:rFonts w:ascii="Times New Roman" w:hAnsi="Times New Roman" w:cs="Mangal"/>
        <w:color w:val="auto"/>
        <w:sz w:val="24"/>
      </w:rPr>
      <w:t>9</w:t>
    </w:r>
    <w:r w:rsidR="007035FE" w:rsidRPr="00DA1027">
      <w:rPr>
        <w:rFonts w:ascii="Times New Roman" w:hAnsi="Times New Roman" w:cs="Mangal"/>
        <w:color w:val="auto"/>
        <w:sz w:val="24"/>
      </w:rPr>
      <w:t>/</w:t>
    </w:r>
    <w:r w:rsidR="00EB6466" w:rsidRPr="00DA1027">
      <w:rPr>
        <w:rFonts w:ascii="Times New Roman" w:hAnsi="Times New Roman" w:cs="Mangal"/>
        <w:color w:val="auto"/>
        <w:sz w:val="24"/>
      </w:rPr>
      <w:t>202</w:t>
    </w:r>
    <w:r w:rsidR="006D4EAC" w:rsidRPr="00DA1027">
      <w:rPr>
        <w:rFonts w:ascii="Times New Roman" w:hAnsi="Times New Roman" w:cs="Mangal"/>
        <w:color w:val="auto"/>
        <w:sz w:val="24"/>
      </w:rPr>
      <w:t>1</w:t>
    </w:r>
  </w:p>
  <w:p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>de Campo</w:t>
    </w:r>
    <w:r w:rsidR="005F4982" w:rsidRPr="00022375">
      <w:rPr>
        <w:rFonts w:ascii="Arial" w:eastAsia="Times New Roman" w:hAnsi="Arial" w:cs="Arial"/>
        <w:b/>
      </w:rPr>
      <w:t xml:space="preserve"> </w:t>
    </w:r>
  </w:p>
  <w:p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2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9"/>
  </w:num>
  <w:num w:numId="4">
    <w:abstractNumId w:val="7"/>
  </w:num>
  <w:num w:numId="5">
    <w:abstractNumId w:val="27"/>
  </w:num>
  <w:num w:numId="6">
    <w:abstractNumId w:val="28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5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1"/>
  </w:num>
  <w:num w:numId="23">
    <w:abstractNumId w:val="26"/>
  </w:num>
  <w:num w:numId="24">
    <w:abstractNumId w:val="24"/>
  </w:num>
  <w:num w:numId="25">
    <w:abstractNumId w:val="32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0"/>
  </w:num>
  <w:num w:numId="32">
    <w:abstractNumId w:val="17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D81"/>
    <w:rsid w:val="000C3F42"/>
    <w:rsid w:val="00103218"/>
    <w:rsid w:val="001121DD"/>
    <w:rsid w:val="0011247A"/>
    <w:rsid w:val="0013582C"/>
    <w:rsid w:val="001479B3"/>
    <w:rsid w:val="00153B7C"/>
    <w:rsid w:val="00160387"/>
    <w:rsid w:val="001671C2"/>
    <w:rsid w:val="001A2AA7"/>
    <w:rsid w:val="001C042D"/>
    <w:rsid w:val="001C7E2F"/>
    <w:rsid w:val="001C7F8D"/>
    <w:rsid w:val="001D22F0"/>
    <w:rsid w:val="001F42CB"/>
    <w:rsid w:val="002008FF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307A54"/>
    <w:rsid w:val="00324972"/>
    <w:rsid w:val="003532E2"/>
    <w:rsid w:val="0036235B"/>
    <w:rsid w:val="00362F93"/>
    <w:rsid w:val="00363E97"/>
    <w:rsid w:val="00372514"/>
    <w:rsid w:val="00382BA7"/>
    <w:rsid w:val="003B627D"/>
    <w:rsid w:val="003D7FF1"/>
    <w:rsid w:val="003F2278"/>
    <w:rsid w:val="003F42C4"/>
    <w:rsid w:val="003F664D"/>
    <w:rsid w:val="00410D18"/>
    <w:rsid w:val="004361DB"/>
    <w:rsid w:val="00447345"/>
    <w:rsid w:val="004537C4"/>
    <w:rsid w:val="00460ED4"/>
    <w:rsid w:val="004805CF"/>
    <w:rsid w:val="00484A7F"/>
    <w:rsid w:val="004A38C4"/>
    <w:rsid w:val="004A4DF0"/>
    <w:rsid w:val="004A7E40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1551"/>
    <w:rsid w:val="005F4982"/>
    <w:rsid w:val="00612E54"/>
    <w:rsid w:val="00616BA8"/>
    <w:rsid w:val="0062538C"/>
    <w:rsid w:val="006338DE"/>
    <w:rsid w:val="006607B5"/>
    <w:rsid w:val="00675034"/>
    <w:rsid w:val="0068182A"/>
    <w:rsid w:val="006D4EAC"/>
    <w:rsid w:val="006D5A22"/>
    <w:rsid w:val="006D5D7B"/>
    <w:rsid w:val="006E00E7"/>
    <w:rsid w:val="006E5CC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C3124"/>
    <w:rsid w:val="007D6C81"/>
    <w:rsid w:val="008008D8"/>
    <w:rsid w:val="00836AF1"/>
    <w:rsid w:val="00845C79"/>
    <w:rsid w:val="00852263"/>
    <w:rsid w:val="008737ED"/>
    <w:rsid w:val="00884C64"/>
    <w:rsid w:val="00896DA4"/>
    <w:rsid w:val="008B1A6D"/>
    <w:rsid w:val="008E3707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77B0A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77096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C06480"/>
    <w:rsid w:val="00C07DE2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A1027"/>
    <w:rsid w:val="00DB7DB7"/>
    <w:rsid w:val="00DD134D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B6466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9262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2C53A-6671-4E86-8629-D5D5E07B7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1015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12</cp:revision>
  <cp:lastPrinted>2010-12-07T21:35:00Z</cp:lastPrinted>
  <dcterms:created xsi:type="dcterms:W3CDTF">2020-05-12T04:19:00Z</dcterms:created>
  <dcterms:modified xsi:type="dcterms:W3CDTF">2021-05-21T15:14:00Z</dcterms:modified>
</cp:coreProperties>
</file>